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CF" w:rsidRPr="007B11CF" w:rsidRDefault="007B11CF" w:rsidP="007B11CF">
      <w:pPr>
        <w:pStyle w:val="s0"/>
        <w:jc w:val="center"/>
        <w:rPr>
          <w:rFonts w:ascii="Times New Roman" w:hAnsi="Times New Roman" w:cs="Times New Roman"/>
          <w:spacing w:val="-15"/>
          <w:w w:val="98"/>
        </w:rPr>
      </w:pPr>
      <w:r w:rsidRPr="007B11CF">
        <w:rPr>
          <w:rFonts w:cs="Batang" w:hint="eastAsia"/>
          <w:spacing w:val="-15"/>
          <w:w w:val="98"/>
        </w:rPr>
        <w:t>근대</w:t>
      </w:r>
      <w:r w:rsidRPr="007B11CF">
        <w:rPr>
          <w:rFonts w:ascii="Times New Roman" w:hAnsi="Times New Roman" w:cs="Times New Roman"/>
          <w:spacing w:val="-15"/>
          <w:w w:val="98"/>
        </w:rPr>
        <w:t xml:space="preserve"> </w:t>
      </w:r>
      <w:r w:rsidRPr="007B11CF">
        <w:rPr>
          <w:rFonts w:cs="Batang" w:hint="eastAsia"/>
          <w:spacing w:val="-15"/>
          <w:w w:val="98"/>
        </w:rPr>
        <w:t>르포르타쥬</w:t>
      </w:r>
      <w:r w:rsidRPr="007B11CF">
        <w:rPr>
          <w:rFonts w:ascii="Times New Roman" w:hAnsi="Times New Roman" w:cs="Times New Roman"/>
          <w:spacing w:val="-15"/>
          <w:w w:val="98"/>
        </w:rPr>
        <w:t xml:space="preserve"> </w:t>
      </w:r>
      <w:r w:rsidRPr="007B11CF">
        <w:rPr>
          <w:rFonts w:cs="Batang" w:hint="eastAsia"/>
          <w:spacing w:val="-15"/>
          <w:w w:val="98"/>
        </w:rPr>
        <w:t>문학의</w:t>
      </w:r>
      <w:r w:rsidRPr="007B11CF">
        <w:rPr>
          <w:rFonts w:ascii="Times New Roman" w:hAnsi="Times New Roman" w:cs="Times New Roman"/>
          <w:spacing w:val="-15"/>
          <w:w w:val="98"/>
        </w:rPr>
        <w:t xml:space="preserve"> </w:t>
      </w:r>
      <w:r w:rsidRPr="007B11CF">
        <w:rPr>
          <w:rFonts w:cs="Batang" w:hint="eastAsia"/>
          <w:spacing w:val="-15"/>
          <w:w w:val="98"/>
        </w:rPr>
        <w:t>잊혀진</w:t>
      </w:r>
      <w:r w:rsidRPr="007B11CF">
        <w:rPr>
          <w:rFonts w:ascii="Times New Roman" w:hAnsi="Times New Roman" w:cs="Times New Roman"/>
          <w:spacing w:val="-15"/>
          <w:w w:val="98"/>
        </w:rPr>
        <w:t xml:space="preserve"> </w:t>
      </w:r>
      <w:r w:rsidRPr="007B11CF">
        <w:rPr>
          <w:rFonts w:cs="Batang" w:hint="eastAsia"/>
          <w:spacing w:val="-15"/>
          <w:w w:val="98"/>
        </w:rPr>
        <w:t>역사</w:t>
      </w:r>
    </w:p>
    <w:p w:rsidR="007B11CF" w:rsidRPr="007B11CF" w:rsidRDefault="007B11CF" w:rsidP="007B11CF">
      <w:pPr>
        <w:pStyle w:val="s0"/>
        <w:jc w:val="both"/>
        <w:rPr>
          <w:rFonts w:ascii="Times New Roman" w:hAnsi="Times New Roman" w:cs="Times New Roman"/>
          <w:spacing w:val="-10"/>
          <w:w w:val="98"/>
        </w:rPr>
      </w:pPr>
    </w:p>
    <w:p w:rsidR="007B11CF" w:rsidRPr="007B11CF" w:rsidRDefault="007B11CF" w:rsidP="007B11CF">
      <w:pPr>
        <w:pStyle w:val="s0"/>
        <w:jc w:val="both"/>
        <w:rPr>
          <w:rFonts w:ascii="Times New Roman" w:hAnsi="Times New Roman" w:cs="Times New Roman"/>
          <w:spacing w:val="-10"/>
          <w:w w:val="98"/>
        </w:rPr>
      </w:pPr>
    </w:p>
    <w:p w:rsidR="007B11CF" w:rsidRPr="007B11CF" w:rsidRDefault="007B11CF" w:rsidP="007B11CF">
      <w:pPr>
        <w:pStyle w:val="s0"/>
        <w:ind w:left="200" w:right="428"/>
        <w:jc w:val="center"/>
        <w:rPr>
          <w:rFonts w:cs="Batang"/>
          <w:w w:val="98"/>
        </w:rPr>
      </w:pPr>
      <w:r w:rsidRPr="007B11CF">
        <w:rPr>
          <w:rFonts w:cs="Batang" w:hint="eastAsia"/>
          <w:w w:val="98"/>
        </w:rPr>
        <w:t>박</w:t>
      </w:r>
      <w:r w:rsidRPr="007B11CF">
        <w:rPr>
          <w:rFonts w:cs="Batang"/>
          <w:w w:val="98"/>
        </w:rPr>
        <w:t xml:space="preserve"> </w:t>
      </w:r>
      <w:r w:rsidRPr="007B11CF">
        <w:rPr>
          <w:rFonts w:cs="Batang" w:hint="eastAsia"/>
          <w:w w:val="98"/>
        </w:rPr>
        <w:t>선</w:t>
      </w:r>
      <w:r w:rsidRPr="007B11CF">
        <w:rPr>
          <w:rFonts w:cs="Batang"/>
          <w:w w:val="98"/>
        </w:rPr>
        <w:t xml:space="preserve"> </w:t>
      </w:r>
      <w:r w:rsidRPr="007B11CF">
        <w:rPr>
          <w:rFonts w:cs="Batang" w:hint="eastAsia"/>
          <w:w w:val="98"/>
        </w:rPr>
        <w:t>영</w:t>
      </w:r>
    </w:p>
    <w:p w:rsidR="007B11CF" w:rsidRPr="007B11CF" w:rsidRDefault="007B11CF" w:rsidP="007B11CF">
      <w:pPr>
        <w:pStyle w:val="s0"/>
        <w:jc w:val="both"/>
        <w:rPr>
          <w:rFonts w:ascii="Times New Roman" w:hAnsi="Times New Roman" w:cs="Times New Roman"/>
          <w:spacing w:val="-10"/>
          <w:w w:val="98"/>
        </w:rPr>
      </w:pPr>
    </w:p>
    <w:p w:rsidR="007B11CF" w:rsidRPr="007B11CF" w:rsidRDefault="007B11CF" w:rsidP="007B11CF">
      <w:pPr>
        <w:pStyle w:val="s0"/>
        <w:jc w:val="both"/>
        <w:rPr>
          <w:rFonts w:ascii="Times New Roman" w:hAnsi="Times New Roman" w:cs="Times New Roman"/>
          <w:spacing w:val="-10"/>
          <w:w w:val="98"/>
        </w:rPr>
      </w:pPr>
    </w:p>
    <w:p w:rsidR="007B11CF" w:rsidRPr="007B11CF" w:rsidRDefault="007B11CF" w:rsidP="007B11CF">
      <w:pPr>
        <w:pStyle w:val="s0"/>
        <w:ind w:left="200"/>
        <w:jc w:val="both"/>
        <w:rPr>
          <w:rFonts w:ascii="Times New Roman" w:hAnsi="Times New Roman" w:cs="Times New Roman"/>
          <w:spacing w:val="-5"/>
          <w:w w:val="98"/>
        </w:rPr>
      </w:pPr>
      <w:r w:rsidRPr="007B11CF">
        <w:rPr>
          <w:rFonts w:ascii="Haansoft Batang" w:hAnsi="Haansoft Batang" w:cs="Haansoft Batang"/>
          <w:spacing w:val="-5"/>
          <w:w w:val="98"/>
        </w:rPr>
        <w:t>본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논문의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목적은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근대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르포르타쥬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문학의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잊혀진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역사를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복원하는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데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있다</w:t>
      </w:r>
      <w:r w:rsidRPr="007B11CF">
        <w:rPr>
          <w:rFonts w:ascii="Times New Roman" w:hAnsi="Times New Roman" w:cs="Times New Roman"/>
          <w:spacing w:val="-5"/>
          <w:w w:val="98"/>
        </w:rPr>
        <w:t xml:space="preserve">. </w:t>
      </w:r>
      <w:r w:rsidRPr="007B11CF">
        <w:rPr>
          <w:rFonts w:ascii="Haansoft Batang" w:hAnsi="Haansoft Batang" w:cs="Haansoft Batang"/>
          <w:spacing w:val="-5"/>
          <w:w w:val="98"/>
        </w:rPr>
        <w:t>도시의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빈민가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, </w:t>
      </w:r>
      <w:r w:rsidRPr="007B11CF">
        <w:rPr>
          <w:rFonts w:ascii="Haansoft Batang" w:hAnsi="Haansoft Batang" w:cs="Haansoft Batang"/>
          <w:spacing w:val="-5"/>
          <w:w w:val="98"/>
        </w:rPr>
        <w:t>공장</w:t>
      </w:r>
      <w:r w:rsidRPr="007B11CF">
        <w:rPr>
          <w:rFonts w:ascii="Times New Roman" w:hAnsi="Times New Roman" w:cs="Times New Roman"/>
          <w:spacing w:val="-5"/>
          <w:w w:val="98"/>
        </w:rPr>
        <w:t xml:space="preserve">, </w:t>
      </w:r>
      <w:r w:rsidRPr="007B11CF">
        <w:rPr>
          <w:rFonts w:ascii="Haansoft Batang" w:hAnsi="Haansoft Batang" w:cs="Haansoft Batang"/>
          <w:spacing w:val="-5"/>
          <w:w w:val="98"/>
        </w:rPr>
        <w:t>감옥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등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일반인에게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알려져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있지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않은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장소를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기자가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방문하여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현장의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사건들과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그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안의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생활상을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조사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보도하는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르포르타쥬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문학이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“</w:t>
      </w:r>
      <w:r w:rsidRPr="007B11CF">
        <w:rPr>
          <w:rFonts w:ascii="Haansoft Batang" w:hAnsi="Haansoft Batang" w:cs="Haansoft Batang"/>
          <w:spacing w:val="-5"/>
          <w:w w:val="98"/>
        </w:rPr>
        <w:t>탐방기</w:t>
      </w:r>
      <w:r w:rsidRPr="007B11CF">
        <w:rPr>
          <w:rFonts w:ascii="Times New Roman" w:hAnsi="Times New Roman" w:cs="Times New Roman"/>
          <w:spacing w:val="-5"/>
          <w:w w:val="98"/>
        </w:rPr>
        <w:t>”</w:t>
      </w:r>
      <w:r w:rsidRPr="007B11CF">
        <w:rPr>
          <w:rFonts w:ascii="Haansoft Batang" w:hAnsi="Haansoft Batang" w:cs="Haansoft Batang"/>
          <w:spacing w:val="-5"/>
          <w:w w:val="98"/>
        </w:rPr>
        <w:t>라는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근대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저널리즘의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한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형태로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조선에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출현한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것은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1920</w:t>
      </w:r>
      <w:r w:rsidRPr="007B11CF">
        <w:rPr>
          <w:rFonts w:ascii="Haansoft Batang" w:hAnsi="Haansoft Batang" w:cs="Haansoft Batang"/>
          <w:spacing w:val="-5"/>
          <w:w w:val="98"/>
        </w:rPr>
        <w:t>년대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중반부터이다</w:t>
      </w:r>
      <w:r w:rsidRPr="007B11CF">
        <w:rPr>
          <w:rFonts w:ascii="Times New Roman" w:hAnsi="Times New Roman" w:cs="Times New Roman"/>
          <w:spacing w:val="-5"/>
          <w:w w:val="98"/>
        </w:rPr>
        <w:t xml:space="preserve">. </w:t>
      </w:r>
      <w:r w:rsidRPr="007B11CF">
        <w:rPr>
          <w:rFonts w:ascii="Haansoft Batang" w:hAnsi="Haansoft Batang" w:cs="Haansoft Batang"/>
          <w:spacing w:val="-5"/>
          <w:w w:val="98"/>
        </w:rPr>
        <w:t>이후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보다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발달된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장문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형식의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“</w:t>
      </w:r>
      <w:r w:rsidRPr="007B11CF">
        <w:rPr>
          <w:rFonts w:ascii="Haansoft Batang" w:hAnsi="Haansoft Batang" w:cs="Haansoft Batang"/>
          <w:spacing w:val="-5"/>
          <w:w w:val="98"/>
        </w:rPr>
        <w:t>탐사기</w:t>
      </w:r>
      <w:r w:rsidRPr="007B11CF">
        <w:rPr>
          <w:rFonts w:ascii="Times New Roman" w:hAnsi="Times New Roman" w:cs="Times New Roman"/>
          <w:spacing w:val="-5"/>
          <w:w w:val="98"/>
        </w:rPr>
        <w:t>”</w:t>
      </w:r>
      <w:r w:rsidRPr="007B11CF">
        <w:rPr>
          <w:rFonts w:ascii="Haansoft Batang" w:hAnsi="Haansoft Batang" w:cs="Haansoft Batang"/>
          <w:spacing w:val="-5"/>
          <w:w w:val="98"/>
        </w:rPr>
        <w:t>를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비롯하여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, </w:t>
      </w:r>
      <w:r w:rsidRPr="007B11CF">
        <w:rPr>
          <w:rFonts w:ascii="Haansoft Batang" w:hAnsi="Haansoft Batang" w:cs="Haansoft Batang"/>
          <w:spacing w:val="-5"/>
          <w:w w:val="98"/>
        </w:rPr>
        <w:t>르포르타쥬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문학은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수기</w:t>
      </w:r>
      <w:r w:rsidRPr="007B11CF">
        <w:rPr>
          <w:rFonts w:ascii="MS Mincho" w:eastAsia="MS Mincho" w:hAnsi="MS Mincho" w:cs="MS Mincho" w:hint="eastAsia"/>
          <w:spacing w:val="-5"/>
          <w:w w:val="98"/>
        </w:rPr>
        <w:t>･</w:t>
      </w:r>
      <w:r w:rsidRPr="007B11CF">
        <w:rPr>
          <w:rFonts w:ascii="Haansoft Batang" w:hAnsi="Haansoft Batang" w:cs="Haansoft Batang"/>
          <w:spacing w:val="-5"/>
          <w:w w:val="98"/>
        </w:rPr>
        <w:t>회상기</w:t>
      </w:r>
      <w:r w:rsidRPr="007B11CF">
        <w:rPr>
          <w:rFonts w:ascii="MS Mincho" w:eastAsia="MS Mincho" w:hAnsi="MS Mincho" w:cs="MS Mincho" w:hint="eastAsia"/>
          <w:spacing w:val="-5"/>
          <w:w w:val="98"/>
        </w:rPr>
        <w:t>･</w:t>
      </w:r>
      <w:r w:rsidRPr="007B11CF">
        <w:rPr>
          <w:rFonts w:ascii="Haansoft Batang" w:hAnsi="Haansoft Batang" w:cs="Haansoft Batang"/>
          <w:spacing w:val="-5"/>
          <w:w w:val="98"/>
        </w:rPr>
        <w:t>기행문</w:t>
      </w:r>
      <w:r w:rsidRPr="007B11CF">
        <w:rPr>
          <w:rFonts w:ascii="MS Mincho" w:eastAsia="MS Mincho" w:hAnsi="MS Mincho" w:cs="MS Mincho" w:hint="eastAsia"/>
          <w:spacing w:val="-5"/>
          <w:w w:val="98"/>
        </w:rPr>
        <w:t>･</w:t>
      </w:r>
      <w:r w:rsidRPr="007B11CF">
        <w:rPr>
          <w:rFonts w:ascii="Haansoft Batang" w:hAnsi="Haansoft Batang" w:cs="Haansoft Batang"/>
          <w:spacing w:val="-5"/>
          <w:w w:val="98"/>
        </w:rPr>
        <w:t>통신문학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MS Mincho" w:eastAsia="MS Mincho" w:hAnsi="MS Mincho" w:cs="MS Mincho" w:hint="eastAsia"/>
          <w:spacing w:val="-5"/>
          <w:w w:val="98"/>
        </w:rPr>
        <w:t>･</w:t>
      </w:r>
      <w:r w:rsidRPr="007B11CF">
        <w:rPr>
          <w:rFonts w:ascii="Haansoft Batang" w:hAnsi="Haansoft Batang" w:cs="Haansoft Batang"/>
          <w:spacing w:val="-5"/>
          <w:w w:val="98"/>
        </w:rPr>
        <w:t>르포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소설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등의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다양한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형태로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발전하였다</w:t>
      </w:r>
      <w:r w:rsidRPr="007B11CF">
        <w:rPr>
          <w:rFonts w:ascii="Times New Roman" w:hAnsi="Times New Roman" w:cs="Times New Roman"/>
          <w:spacing w:val="-5"/>
          <w:w w:val="98"/>
        </w:rPr>
        <w:t xml:space="preserve">. </w:t>
      </w:r>
      <w:r w:rsidRPr="007B11CF">
        <w:rPr>
          <w:rFonts w:ascii="Haansoft Batang" w:hAnsi="Haansoft Batang" w:cs="Haansoft Batang"/>
          <w:spacing w:val="-5"/>
          <w:w w:val="98"/>
        </w:rPr>
        <w:t>언론의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검열이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엄격했던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식민지</w:t>
      </w:r>
      <w:r w:rsidRPr="007B11CF">
        <w:rPr>
          <w:rFonts w:ascii="Times New Roman" w:hAnsi="Times New Roman" w:cs="Times New Roman"/>
          <w:spacing w:val="-10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조선에서</w:t>
      </w:r>
      <w:r w:rsidRPr="007B11CF">
        <w:rPr>
          <w:rFonts w:ascii="Times New Roman" w:hAnsi="Times New Roman" w:cs="Times New Roman"/>
          <w:spacing w:val="-10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이</w:t>
      </w:r>
      <w:r w:rsidRPr="007B11CF">
        <w:rPr>
          <w:rFonts w:ascii="Times New Roman" w:hAnsi="Times New Roman" w:cs="Times New Roman"/>
          <w:spacing w:val="-10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현장</w:t>
      </w:r>
      <w:r w:rsidRPr="007B11CF">
        <w:rPr>
          <w:rFonts w:ascii="Times New Roman" w:hAnsi="Times New Roman" w:cs="Times New Roman"/>
          <w:spacing w:val="-10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보도</w:t>
      </w:r>
      <w:r w:rsidRPr="007B11CF">
        <w:rPr>
          <w:rFonts w:ascii="Times New Roman" w:hAnsi="Times New Roman" w:cs="Times New Roman"/>
          <w:spacing w:val="-10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문학의</w:t>
      </w:r>
      <w:r w:rsidRPr="007B11CF">
        <w:rPr>
          <w:rFonts w:ascii="Times New Roman" w:hAnsi="Times New Roman" w:cs="Times New Roman"/>
          <w:spacing w:val="-10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발전을</w:t>
      </w:r>
      <w:r w:rsidRPr="007B11CF">
        <w:rPr>
          <w:rFonts w:ascii="Times New Roman" w:hAnsi="Times New Roman" w:cs="Times New Roman"/>
          <w:spacing w:val="-10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주도한</w:t>
      </w:r>
      <w:r w:rsidRPr="007B11CF">
        <w:rPr>
          <w:rFonts w:ascii="Times New Roman" w:hAnsi="Times New Roman" w:cs="Times New Roman"/>
          <w:spacing w:val="-10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것은</w:t>
      </w:r>
      <w:r w:rsidRPr="007B11CF">
        <w:rPr>
          <w:rFonts w:ascii="Times New Roman" w:hAnsi="Times New Roman" w:cs="Times New Roman"/>
          <w:spacing w:val="-10"/>
          <w:w w:val="98"/>
        </w:rPr>
        <w:t xml:space="preserve"> </w:t>
      </w:r>
      <w:r w:rsidRPr="007B11CF">
        <w:rPr>
          <w:rFonts w:ascii="Haansoft Batang" w:hAnsi="Haansoft Batang" w:cs="Haansoft Batang"/>
          <w:spacing w:val="-10"/>
          <w:w w:val="98"/>
        </w:rPr>
        <w:t>신문이라기보다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&lt;</w:t>
      </w:r>
      <w:r w:rsidRPr="007B11CF">
        <w:rPr>
          <w:rFonts w:ascii="Haansoft Batang" w:hAnsi="Haansoft Batang" w:cs="Haansoft Batang"/>
          <w:spacing w:val="-5"/>
          <w:w w:val="98"/>
        </w:rPr>
        <w:t>개벽</w:t>
      </w:r>
      <w:r w:rsidRPr="007B11CF">
        <w:rPr>
          <w:rFonts w:ascii="Times New Roman" w:hAnsi="Times New Roman" w:cs="Times New Roman"/>
          <w:spacing w:val="-5"/>
          <w:w w:val="98"/>
        </w:rPr>
        <w:t>&gt;, &lt;</w:t>
      </w:r>
      <w:r w:rsidRPr="007B11CF">
        <w:rPr>
          <w:rFonts w:ascii="Haansoft Batang" w:hAnsi="Haansoft Batang" w:cs="Haansoft Batang"/>
          <w:spacing w:val="-5"/>
          <w:w w:val="98"/>
        </w:rPr>
        <w:t>별건곤</w:t>
      </w:r>
      <w:r w:rsidRPr="007B11CF">
        <w:rPr>
          <w:rFonts w:ascii="Times New Roman" w:hAnsi="Times New Roman" w:cs="Times New Roman"/>
          <w:spacing w:val="-5"/>
          <w:w w:val="98"/>
        </w:rPr>
        <w:t>&gt;, &lt;</w:t>
      </w:r>
      <w:r w:rsidRPr="007B11CF">
        <w:rPr>
          <w:rFonts w:ascii="Haansoft Batang" w:hAnsi="Haansoft Batang" w:cs="Haansoft Batang"/>
          <w:spacing w:val="-5"/>
          <w:w w:val="98"/>
        </w:rPr>
        <w:t>혜성</w:t>
      </w:r>
      <w:r w:rsidRPr="007B11CF">
        <w:rPr>
          <w:rFonts w:ascii="Times New Roman" w:hAnsi="Times New Roman" w:cs="Times New Roman"/>
          <w:spacing w:val="-5"/>
          <w:w w:val="98"/>
        </w:rPr>
        <w:t>&gt;, &lt;</w:t>
      </w:r>
      <w:r w:rsidRPr="007B11CF">
        <w:rPr>
          <w:rFonts w:ascii="Haansoft Batang" w:hAnsi="Haansoft Batang" w:cs="Haansoft Batang"/>
          <w:spacing w:val="-5"/>
          <w:w w:val="98"/>
        </w:rPr>
        <w:t>제일선</w:t>
      </w:r>
      <w:r w:rsidRPr="007B11CF">
        <w:rPr>
          <w:rFonts w:ascii="Times New Roman" w:hAnsi="Times New Roman" w:cs="Times New Roman"/>
          <w:spacing w:val="-5"/>
          <w:w w:val="98"/>
        </w:rPr>
        <w:t xml:space="preserve">&gt; </w:t>
      </w:r>
      <w:r w:rsidRPr="007B11CF">
        <w:rPr>
          <w:rFonts w:ascii="Haansoft Batang" w:hAnsi="Haansoft Batang" w:cs="Haansoft Batang"/>
          <w:spacing w:val="-5"/>
          <w:w w:val="98"/>
        </w:rPr>
        <w:t>등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좌파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계열의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잡지들이었다</w:t>
      </w:r>
      <w:r w:rsidRPr="007B11CF">
        <w:rPr>
          <w:rFonts w:ascii="Times New Roman" w:hAnsi="Times New Roman" w:cs="Times New Roman"/>
          <w:spacing w:val="-5"/>
          <w:w w:val="98"/>
        </w:rPr>
        <w:t xml:space="preserve">. </w:t>
      </w:r>
      <w:r w:rsidRPr="007B11CF">
        <w:rPr>
          <w:rFonts w:ascii="Haansoft Batang" w:hAnsi="Haansoft Batang" w:cs="Haansoft Batang"/>
          <w:spacing w:val="-5"/>
          <w:w w:val="98"/>
        </w:rPr>
        <w:t>이같은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르포르타쥬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문학의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근대사는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그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형식의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복잡성과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논픽션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문학을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경외시해온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평단의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관습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때문에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지금까지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잊혀져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왔으며</w:t>
      </w:r>
      <w:r w:rsidRPr="007B11CF">
        <w:rPr>
          <w:rFonts w:ascii="Times New Roman" w:hAnsi="Times New Roman" w:cs="Times New Roman"/>
          <w:spacing w:val="-5"/>
          <w:w w:val="98"/>
        </w:rPr>
        <w:t xml:space="preserve">, </w:t>
      </w:r>
      <w:r w:rsidRPr="007B11CF">
        <w:rPr>
          <w:rFonts w:ascii="Haansoft Batang" w:hAnsi="Haansoft Batang" w:cs="Haansoft Batang"/>
          <w:spacing w:val="-5"/>
          <w:w w:val="98"/>
        </w:rPr>
        <w:t>또한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최근의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연구에서도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“</w:t>
      </w:r>
      <w:r w:rsidRPr="007B11CF">
        <w:rPr>
          <w:rFonts w:ascii="Haansoft Batang" w:hAnsi="Haansoft Batang" w:cs="Haansoft Batang"/>
          <w:spacing w:val="-5"/>
          <w:w w:val="98"/>
        </w:rPr>
        <w:t>보도문학</w:t>
      </w:r>
      <w:r w:rsidRPr="007B11CF">
        <w:rPr>
          <w:rFonts w:ascii="Times New Roman" w:hAnsi="Times New Roman" w:cs="Times New Roman"/>
          <w:spacing w:val="-5"/>
          <w:w w:val="98"/>
        </w:rPr>
        <w:t>”</w:t>
      </w:r>
      <w:r w:rsidRPr="007B11CF">
        <w:rPr>
          <w:rFonts w:ascii="Haansoft Batang" w:hAnsi="Haansoft Batang" w:cs="Haansoft Batang"/>
          <w:spacing w:val="-5"/>
          <w:w w:val="98"/>
        </w:rPr>
        <w:t>이라는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역어가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30</w:t>
      </w:r>
      <w:r w:rsidRPr="007B11CF">
        <w:rPr>
          <w:rFonts w:ascii="Haansoft Batang" w:hAnsi="Haansoft Batang" w:cs="Haansoft Batang"/>
          <w:spacing w:val="-5"/>
          <w:w w:val="98"/>
        </w:rPr>
        <w:t>년대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후반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전쟁기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종군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기행문들을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중심으로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논란이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되었던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까닭에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그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이전의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좌파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문인들의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성과가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묻혀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버리는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경향이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있었다</w:t>
      </w:r>
      <w:r w:rsidRPr="007B11CF">
        <w:rPr>
          <w:rFonts w:ascii="Times New Roman" w:hAnsi="Times New Roman" w:cs="Times New Roman"/>
          <w:spacing w:val="-5"/>
          <w:w w:val="98"/>
        </w:rPr>
        <w:t xml:space="preserve">. </w:t>
      </w:r>
      <w:r w:rsidRPr="007B11CF">
        <w:rPr>
          <w:rFonts w:ascii="Haansoft Batang" w:hAnsi="Haansoft Batang" w:cs="Haansoft Batang"/>
          <w:spacing w:val="-5"/>
          <w:w w:val="98"/>
        </w:rPr>
        <w:t>잊혀진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르포르타쥬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문학의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근대사를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복원함으로써</w:t>
      </w:r>
      <w:r w:rsidRPr="007B11CF">
        <w:rPr>
          <w:rFonts w:ascii="Times New Roman" w:hAnsi="Times New Roman" w:cs="Times New Roman"/>
          <w:spacing w:val="-5"/>
          <w:w w:val="98"/>
        </w:rPr>
        <w:t xml:space="preserve">, </w:t>
      </w:r>
      <w:r w:rsidRPr="007B11CF">
        <w:rPr>
          <w:rFonts w:ascii="Haansoft Batang" w:hAnsi="Haansoft Batang" w:cs="Haansoft Batang"/>
          <w:spacing w:val="-5"/>
          <w:w w:val="98"/>
        </w:rPr>
        <w:t>우리는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근대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실험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문학의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일종으로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볼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있는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르포르타쥬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형식을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도입</w:t>
      </w:r>
      <w:r w:rsidRPr="007B11CF">
        <w:rPr>
          <w:rFonts w:ascii="Times New Roman" w:hAnsi="Times New Roman" w:cs="Times New Roman"/>
          <w:spacing w:val="-5"/>
          <w:w w:val="98"/>
        </w:rPr>
        <w:t xml:space="preserve">, </w:t>
      </w:r>
      <w:r w:rsidRPr="007B11CF">
        <w:rPr>
          <w:rFonts w:ascii="Haansoft Batang" w:hAnsi="Haansoft Batang" w:cs="Haansoft Batang"/>
          <w:spacing w:val="-5"/>
          <w:w w:val="98"/>
        </w:rPr>
        <w:t>발전시킨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카프계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및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여타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좌익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문인들의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창의성과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생산성을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재인식할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수</w:t>
      </w:r>
      <w:r w:rsidRPr="007B11CF">
        <w:rPr>
          <w:rFonts w:ascii="Times New Roman" w:hAnsi="Times New Roman" w:cs="Times New Roman"/>
          <w:spacing w:val="-5"/>
          <w:w w:val="98"/>
        </w:rPr>
        <w:t xml:space="preserve"> </w:t>
      </w:r>
      <w:r w:rsidRPr="007B11CF">
        <w:rPr>
          <w:rFonts w:ascii="Haansoft Batang" w:hAnsi="Haansoft Batang" w:cs="Haansoft Batang"/>
          <w:spacing w:val="-5"/>
          <w:w w:val="98"/>
        </w:rPr>
        <w:t>있다</w:t>
      </w:r>
      <w:r w:rsidRPr="007B11CF">
        <w:rPr>
          <w:rFonts w:ascii="Times New Roman" w:hAnsi="Times New Roman" w:cs="Times New Roman"/>
          <w:spacing w:val="-5"/>
          <w:w w:val="98"/>
        </w:rPr>
        <w:t xml:space="preserve">. </w:t>
      </w:r>
    </w:p>
    <w:p w:rsidR="00735C47" w:rsidRPr="007B11CF" w:rsidRDefault="00735C47">
      <w:pPr>
        <w:rPr>
          <w:rFonts w:hint="eastAsia"/>
        </w:rPr>
      </w:pPr>
      <w:bookmarkStart w:id="0" w:name="_GoBack"/>
      <w:bookmarkEnd w:id="0"/>
    </w:p>
    <w:sectPr w:rsidR="00735C47" w:rsidRPr="007B11CF" w:rsidSect="003F0919">
      <w:pgSz w:w="12240" w:h="15840"/>
      <w:pgMar w:top="1440" w:right="1138" w:bottom="1411" w:left="994" w:header="850" w:footer="9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panose1 w:val="020B0604020202020204"/>
    <w:charset w:val="00"/>
    <w:family w:val="auto"/>
    <w:notTrueType/>
    <w:pitch w:val="default"/>
    <w:sig w:usb0="00000003" w:usb1="09060000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CF"/>
    <w:rsid w:val="003F0919"/>
    <w:rsid w:val="004833D4"/>
    <w:rsid w:val="00735C47"/>
    <w:rsid w:val="007B11CF"/>
    <w:rsid w:val="009D4130"/>
    <w:rsid w:val="00B2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1B1B8"/>
  <w15:chartTrackingRefBased/>
  <w15:docId w15:val="{E2BF2B23-1B46-504B-ABA4-D1E47120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7B11CF"/>
    <w:pPr>
      <w:widowControl w:val="0"/>
      <w:autoSpaceDE w:val="0"/>
      <w:autoSpaceDN w:val="0"/>
      <w:adjustRightInd w:val="0"/>
    </w:pPr>
    <w:rPr>
      <w:rFonts w:ascii="Batang"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2018-04-07T03:59:00Z</dcterms:created>
  <dcterms:modified xsi:type="dcterms:W3CDTF">2018-04-07T04:00:00Z</dcterms:modified>
</cp:coreProperties>
</file>